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58" w:rsidRDefault="004320F8" w:rsidP="00004A30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海口经济学院</w:t>
      </w:r>
      <w:r w:rsidR="00004A30" w:rsidRPr="00004A30">
        <w:rPr>
          <w:rFonts w:asciiTheme="majorEastAsia" w:eastAsiaTheme="majorEastAsia" w:hAnsiTheme="majorEastAsia" w:hint="eastAsia"/>
          <w:sz w:val="44"/>
          <w:szCs w:val="44"/>
        </w:rPr>
        <w:t>校级科学研究</w:t>
      </w:r>
      <w:r w:rsidR="00004A30">
        <w:rPr>
          <w:rFonts w:asciiTheme="majorEastAsia" w:eastAsiaTheme="majorEastAsia" w:hAnsiTheme="majorEastAsia" w:hint="eastAsia"/>
          <w:sz w:val="44"/>
          <w:szCs w:val="44"/>
        </w:rPr>
        <w:t>基地</w:t>
      </w:r>
      <w:r w:rsidR="00004A30" w:rsidRPr="00004A30">
        <w:rPr>
          <w:rFonts w:asciiTheme="majorEastAsia" w:eastAsiaTheme="majorEastAsia" w:hAnsiTheme="majorEastAsia" w:hint="eastAsia"/>
          <w:sz w:val="44"/>
          <w:szCs w:val="44"/>
        </w:rPr>
        <w:t>项目申报指南</w:t>
      </w:r>
    </w:p>
    <w:p w:rsidR="00004A30" w:rsidRDefault="00004A30" w:rsidP="00004A30">
      <w:pPr>
        <w:rPr>
          <w:rFonts w:ascii="仿宋" w:eastAsia="仿宋" w:hAnsi="仿宋"/>
          <w:sz w:val="28"/>
          <w:szCs w:val="28"/>
        </w:rPr>
      </w:pPr>
    </w:p>
    <w:p w:rsidR="00962DDE" w:rsidRPr="005B5BD4" w:rsidRDefault="00004A30" w:rsidP="00962DD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B5BD4">
        <w:rPr>
          <w:rFonts w:asciiTheme="majorEastAsia" w:eastAsiaTheme="majorEastAsia" w:hAnsiTheme="majorEastAsia" w:hint="eastAsia"/>
          <w:sz w:val="32"/>
          <w:szCs w:val="32"/>
        </w:rPr>
        <w:t>一、</w:t>
      </w:r>
      <w:r w:rsidR="00962DDE" w:rsidRPr="005B5BD4">
        <w:rPr>
          <w:rFonts w:asciiTheme="majorEastAsia" w:eastAsiaTheme="majorEastAsia" w:hAnsiTheme="majorEastAsia" w:hint="eastAsia"/>
          <w:sz w:val="32"/>
          <w:szCs w:val="32"/>
        </w:rPr>
        <w:t>海南省旅游商品研究基地研究方向</w:t>
      </w:r>
    </w:p>
    <w:p w:rsidR="00962DDE" w:rsidRDefault="00962DDE" w:rsidP="00962DDE">
      <w:pPr>
        <w:rPr>
          <w:rFonts w:asciiTheme="minorEastAsia" w:hAnsiTheme="minorEastAsia"/>
          <w:sz w:val="28"/>
          <w:szCs w:val="28"/>
        </w:rPr>
      </w:pPr>
    </w:p>
    <w:p w:rsidR="00962DDE" w:rsidRPr="00D94C05" w:rsidRDefault="00962DDE" w:rsidP="00D94C05">
      <w:pPr>
        <w:ind w:leftChars="50" w:left="105"/>
        <w:rPr>
          <w:rFonts w:ascii="仿宋" w:eastAsia="仿宋" w:hAnsi="仿宋"/>
          <w:sz w:val="28"/>
          <w:szCs w:val="28"/>
        </w:rPr>
      </w:pPr>
      <w:r w:rsidRPr="00D94C05">
        <w:rPr>
          <w:rFonts w:ascii="仿宋" w:eastAsia="仿宋" w:hAnsi="仿宋" w:hint="eastAsia"/>
          <w:sz w:val="28"/>
          <w:szCs w:val="28"/>
        </w:rPr>
        <w:t>1.</w:t>
      </w:r>
      <w:r w:rsidR="00D94C05" w:rsidRPr="00D94C05">
        <w:rPr>
          <w:rFonts w:ascii="仿宋" w:eastAsia="仿宋" w:hAnsi="仿宋"/>
          <w:sz w:val="28"/>
          <w:szCs w:val="28"/>
        </w:rPr>
        <w:t>旅游商品品牌文化</w:t>
      </w:r>
      <w:r w:rsidRPr="00D94C05">
        <w:rPr>
          <w:rFonts w:ascii="仿宋" w:eastAsia="仿宋" w:hAnsi="仿宋"/>
          <w:sz w:val="28"/>
          <w:szCs w:val="28"/>
        </w:rPr>
        <w:br/>
      </w:r>
      <w:r w:rsidRPr="00D94C05">
        <w:rPr>
          <w:rFonts w:ascii="仿宋" w:eastAsia="仿宋" w:hAnsi="仿宋" w:hint="eastAsia"/>
          <w:sz w:val="28"/>
          <w:szCs w:val="28"/>
        </w:rPr>
        <w:t>2.</w:t>
      </w:r>
      <w:r w:rsidR="00D94C05" w:rsidRPr="00D94C05">
        <w:rPr>
          <w:rFonts w:ascii="仿宋" w:eastAsia="仿宋" w:hAnsi="仿宋"/>
          <w:sz w:val="28"/>
          <w:szCs w:val="28"/>
        </w:rPr>
        <w:t>旅游商品人才培养</w:t>
      </w:r>
      <w:r w:rsidRPr="00D94C05">
        <w:rPr>
          <w:rFonts w:ascii="仿宋" w:eastAsia="仿宋" w:hAnsi="仿宋"/>
          <w:sz w:val="28"/>
          <w:szCs w:val="28"/>
        </w:rPr>
        <w:br/>
      </w:r>
      <w:r w:rsidRPr="00D94C05">
        <w:rPr>
          <w:rFonts w:ascii="仿宋" w:eastAsia="仿宋" w:hAnsi="仿宋" w:hint="eastAsia"/>
          <w:sz w:val="28"/>
          <w:szCs w:val="28"/>
        </w:rPr>
        <w:t>3.</w:t>
      </w:r>
      <w:r w:rsidR="00D94C05" w:rsidRPr="00D94C05">
        <w:rPr>
          <w:rFonts w:ascii="仿宋" w:eastAsia="仿宋" w:hAnsi="仿宋"/>
          <w:sz w:val="28"/>
          <w:szCs w:val="28"/>
        </w:rPr>
        <w:t>旅游商品广告策划</w:t>
      </w:r>
      <w:r w:rsidRPr="00D94C05">
        <w:rPr>
          <w:rFonts w:ascii="仿宋" w:eastAsia="仿宋" w:hAnsi="仿宋"/>
          <w:sz w:val="28"/>
          <w:szCs w:val="28"/>
        </w:rPr>
        <w:br/>
      </w:r>
      <w:r w:rsidRPr="00D94C05">
        <w:rPr>
          <w:rFonts w:ascii="仿宋" w:eastAsia="仿宋" w:hAnsi="仿宋" w:hint="eastAsia"/>
          <w:sz w:val="28"/>
          <w:szCs w:val="28"/>
        </w:rPr>
        <w:t>4.</w:t>
      </w:r>
      <w:r w:rsidR="00D94C05" w:rsidRPr="00D94C05">
        <w:rPr>
          <w:rFonts w:ascii="仿宋" w:eastAsia="仿宋" w:hAnsi="仿宋"/>
          <w:sz w:val="28"/>
          <w:szCs w:val="28"/>
        </w:rPr>
        <w:t>旅游商品电子商务</w:t>
      </w:r>
      <w:r w:rsidRPr="00D94C05">
        <w:rPr>
          <w:rFonts w:ascii="仿宋" w:eastAsia="仿宋" w:hAnsi="仿宋"/>
          <w:sz w:val="28"/>
          <w:szCs w:val="28"/>
        </w:rPr>
        <w:br/>
      </w:r>
      <w:r w:rsidRPr="00D94C05">
        <w:rPr>
          <w:rFonts w:ascii="仿宋" w:eastAsia="仿宋" w:hAnsi="仿宋" w:hint="eastAsia"/>
          <w:sz w:val="28"/>
          <w:szCs w:val="28"/>
        </w:rPr>
        <w:t>5.</w:t>
      </w:r>
      <w:r w:rsidR="00D94C05" w:rsidRPr="00D94C05">
        <w:rPr>
          <w:rFonts w:ascii="仿宋" w:eastAsia="仿宋" w:hAnsi="仿宋"/>
          <w:sz w:val="28"/>
          <w:szCs w:val="28"/>
        </w:rPr>
        <w:t>旅游商品营销策划</w:t>
      </w:r>
      <w:r w:rsidRPr="00D94C05">
        <w:rPr>
          <w:rFonts w:ascii="仿宋" w:eastAsia="仿宋" w:hAnsi="仿宋"/>
          <w:sz w:val="28"/>
          <w:szCs w:val="28"/>
        </w:rPr>
        <w:br/>
      </w:r>
      <w:r w:rsidRPr="00D94C05">
        <w:rPr>
          <w:rFonts w:ascii="仿宋" w:eastAsia="仿宋" w:hAnsi="仿宋" w:hint="eastAsia"/>
          <w:sz w:val="28"/>
          <w:szCs w:val="28"/>
        </w:rPr>
        <w:t>6.</w:t>
      </w:r>
      <w:r w:rsidR="00D94C05" w:rsidRPr="00D94C05">
        <w:rPr>
          <w:rFonts w:ascii="仿宋" w:eastAsia="仿宋" w:hAnsi="仿宋"/>
          <w:sz w:val="28"/>
          <w:szCs w:val="28"/>
        </w:rPr>
        <w:t>旅游商品文化创新</w:t>
      </w:r>
      <w:r w:rsidRPr="00D94C05">
        <w:rPr>
          <w:rFonts w:ascii="仿宋" w:eastAsia="仿宋" w:hAnsi="仿宋"/>
          <w:sz w:val="28"/>
          <w:szCs w:val="28"/>
        </w:rPr>
        <w:br/>
      </w:r>
      <w:r w:rsidRPr="00D94C05">
        <w:rPr>
          <w:rFonts w:ascii="仿宋" w:eastAsia="仿宋" w:hAnsi="仿宋" w:hint="eastAsia"/>
          <w:sz w:val="28"/>
          <w:szCs w:val="28"/>
        </w:rPr>
        <w:t>7.</w:t>
      </w:r>
      <w:r w:rsidR="00D94C05" w:rsidRPr="00D94C05">
        <w:rPr>
          <w:rFonts w:ascii="仿宋" w:eastAsia="仿宋" w:hAnsi="仿宋"/>
          <w:sz w:val="28"/>
          <w:szCs w:val="28"/>
        </w:rPr>
        <w:t>旅游商品包装文化</w:t>
      </w:r>
      <w:r w:rsidRPr="00D94C05">
        <w:rPr>
          <w:rFonts w:ascii="仿宋" w:eastAsia="仿宋" w:hAnsi="仿宋"/>
          <w:sz w:val="28"/>
          <w:szCs w:val="28"/>
        </w:rPr>
        <w:br/>
      </w:r>
      <w:r w:rsidRPr="00D94C05">
        <w:rPr>
          <w:rFonts w:ascii="仿宋" w:eastAsia="仿宋" w:hAnsi="仿宋" w:hint="eastAsia"/>
          <w:sz w:val="28"/>
          <w:szCs w:val="28"/>
        </w:rPr>
        <w:t>8.</w:t>
      </w:r>
      <w:r w:rsidR="00D94C05" w:rsidRPr="00D94C05">
        <w:rPr>
          <w:rFonts w:ascii="仿宋" w:eastAsia="仿宋" w:hAnsi="仿宋"/>
          <w:sz w:val="28"/>
          <w:szCs w:val="28"/>
        </w:rPr>
        <w:t>旅游商品艺术设计</w:t>
      </w:r>
      <w:r w:rsidRPr="00D94C05">
        <w:rPr>
          <w:rFonts w:ascii="仿宋" w:eastAsia="仿宋" w:hAnsi="仿宋"/>
          <w:sz w:val="28"/>
          <w:szCs w:val="28"/>
        </w:rPr>
        <w:br/>
      </w:r>
      <w:r w:rsidRPr="00D94C05">
        <w:rPr>
          <w:rFonts w:ascii="仿宋" w:eastAsia="仿宋" w:hAnsi="仿宋" w:hint="eastAsia"/>
          <w:sz w:val="28"/>
          <w:szCs w:val="28"/>
        </w:rPr>
        <w:t>9.</w:t>
      </w:r>
      <w:r w:rsidR="00D94C05" w:rsidRPr="00D94C05">
        <w:rPr>
          <w:rFonts w:ascii="仿宋" w:eastAsia="仿宋" w:hAnsi="仿宋"/>
          <w:sz w:val="28"/>
          <w:szCs w:val="28"/>
        </w:rPr>
        <w:t>旅游商品民族特色</w:t>
      </w:r>
      <w:r w:rsidRPr="00D94C05">
        <w:rPr>
          <w:rFonts w:ascii="仿宋" w:eastAsia="仿宋" w:hAnsi="仿宋"/>
          <w:sz w:val="28"/>
          <w:szCs w:val="28"/>
        </w:rPr>
        <w:br/>
      </w:r>
      <w:r w:rsidRPr="00D94C05">
        <w:rPr>
          <w:rFonts w:ascii="仿宋" w:eastAsia="仿宋" w:hAnsi="仿宋" w:hint="eastAsia"/>
          <w:sz w:val="28"/>
          <w:szCs w:val="28"/>
        </w:rPr>
        <w:t>10.</w:t>
      </w:r>
      <w:r w:rsidR="00D94C05" w:rsidRPr="00D94C05">
        <w:rPr>
          <w:rFonts w:ascii="仿宋" w:eastAsia="仿宋" w:hAnsi="仿宋"/>
          <w:sz w:val="28"/>
          <w:szCs w:val="28"/>
        </w:rPr>
        <w:t>旅游商品岛屿特色</w:t>
      </w:r>
      <w:r w:rsidRPr="00D94C05">
        <w:rPr>
          <w:rFonts w:ascii="仿宋" w:eastAsia="仿宋" w:hAnsi="仿宋"/>
          <w:sz w:val="28"/>
          <w:szCs w:val="28"/>
        </w:rPr>
        <w:br/>
      </w:r>
      <w:r w:rsidR="00D94C05">
        <w:rPr>
          <w:rFonts w:ascii="仿宋" w:eastAsia="仿宋" w:hAnsi="仿宋" w:hint="eastAsia"/>
          <w:sz w:val="28"/>
          <w:szCs w:val="28"/>
        </w:rPr>
        <w:t>1</w:t>
      </w:r>
      <w:r w:rsidRPr="00D94C05">
        <w:rPr>
          <w:rFonts w:ascii="仿宋" w:eastAsia="仿宋" w:hAnsi="仿宋" w:hint="eastAsia"/>
          <w:sz w:val="28"/>
          <w:szCs w:val="28"/>
        </w:rPr>
        <w:t>1.</w:t>
      </w:r>
      <w:r w:rsidR="00D94C05" w:rsidRPr="00D94C05">
        <w:rPr>
          <w:rFonts w:ascii="仿宋" w:eastAsia="仿宋" w:hAnsi="仿宋"/>
          <w:sz w:val="28"/>
          <w:szCs w:val="28"/>
        </w:rPr>
        <w:t>海南自贸区（港）旅游商品开发创新</w:t>
      </w:r>
    </w:p>
    <w:p w:rsidR="00004A30" w:rsidRDefault="00004A30" w:rsidP="00004A30">
      <w:pPr>
        <w:rPr>
          <w:rFonts w:ascii="仿宋" w:eastAsia="仿宋" w:hAnsi="仿宋"/>
          <w:sz w:val="28"/>
          <w:szCs w:val="28"/>
        </w:rPr>
      </w:pPr>
    </w:p>
    <w:p w:rsidR="00962DDE" w:rsidRDefault="00962DDE" w:rsidP="00004A30">
      <w:pPr>
        <w:rPr>
          <w:rFonts w:ascii="仿宋" w:eastAsia="仿宋" w:hAnsi="仿宋"/>
          <w:sz w:val="28"/>
          <w:szCs w:val="28"/>
        </w:rPr>
      </w:pPr>
    </w:p>
    <w:p w:rsidR="00BA2F75" w:rsidRPr="005B5BD4" w:rsidRDefault="00B00C27" w:rsidP="00BA2F7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</w:t>
      </w:r>
      <w:r w:rsidR="00962DDE" w:rsidRPr="005B5BD4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BA2F75" w:rsidRPr="005B5BD4">
        <w:rPr>
          <w:rFonts w:asciiTheme="majorEastAsia" w:eastAsiaTheme="majorEastAsia" w:hAnsiTheme="majorEastAsia"/>
          <w:sz w:val="32"/>
          <w:szCs w:val="32"/>
        </w:rPr>
        <w:t>海南省绿色发展与现代服务</w:t>
      </w:r>
      <w:r w:rsidR="00980F9F">
        <w:rPr>
          <w:rFonts w:asciiTheme="majorEastAsia" w:eastAsiaTheme="majorEastAsia" w:hAnsiTheme="majorEastAsia" w:hint="eastAsia"/>
          <w:sz w:val="32"/>
          <w:szCs w:val="32"/>
        </w:rPr>
        <w:t>业</w:t>
      </w:r>
      <w:r w:rsidR="00BA2F75" w:rsidRPr="005B5BD4">
        <w:rPr>
          <w:rFonts w:asciiTheme="majorEastAsia" w:eastAsiaTheme="majorEastAsia" w:hAnsiTheme="majorEastAsia"/>
          <w:sz w:val="32"/>
          <w:szCs w:val="32"/>
        </w:rPr>
        <w:t>研究基地</w:t>
      </w:r>
      <w:r w:rsidR="00BA2F75" w:rsidRPr="005B5BD4">
        <w:rPr>
          <w:rFonts w:asciiTheme="majorEastAsia" w:eastAsiaTheme="majorEastAsia" w:hAnsiTheme="majorEastAsia" w:hint="eastAsia"/>
          <w:sz w:val="32"/>
          <w:szCs w:val="32"/>
        </w:rPr>
        <w:t>研究方向</w:t>
      </w:r>
    </w:p>
    <w:p w:rsidR="00BA2F75" w:rsidRDefault="00BA2F75" w:rsidP="00BA2F75">
      <w:pPr>
        <w:rPr>
          <w:rFonts w:ascii="仿宋" w:eastAsia="仿宋" w:hAnsi="仿宋"/>
          <w:sz w:val="28"/>
          <w:szCs w:val="28"/>
        </w:rPr>
      </w:pPr>
    </w:p>
    <w:p w:rsidR="002C7729" w:rsidRDefault="00BA2F75" w:rsidP="00B00C27">
      <w:pPr>
        <w:rPr>
          <w:rFonts w:ascii="仿宋" w:eastAsia="仿宋" w:hAnsi="仿宋"/>
          <w:sz w:val="28"/>
          <w:szCs w:val="28"/>
        </w:rPr>
      </w:pPr>
      <w:r w:rsidRPr="009C3D1A">
        <w:rPr>
          <w:rFonts w:ascii="仿宋" w:eastAsia="仿宋" w:hAnsi="仿宋"/>
          <w:sz w:val="28"/>
          <w:szCs w:val="28"/>
        </w:rPr>
        <w:t>1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Pr="009C3D1A">
        <w:rPr>
          <w:rFonts w:ascii="仿宋" w:eastAsia="仿宋" w:hAnsi="仿宋"/>
          <w:sz w:val="28"/>
          <w:szCs w:val="28"/>
        </w:rPr>
        <w:t>自由贸易港金融创新研究</w:t>
      </w:r>
      <w:r w:rsidRPr="009C3D1A">
        <w:rPr>
          <w:rFonts w:ascii="仿宋" w:eastAsia="仿宋" w:hAnsi="仿宋"/>
          <w:sz w:val="28"/>
          <w:szCs w:val="28"/>
        </w:rPr>
        <w:br/>
        <w:t>2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Pr="009C3D1A">
        <w:rPr>
          <w:rFonts w:ascii="仿宋" w:eastAsia="仿宋" w:hAnsi="仿宋"/>
          <w:sz w:val="28"/>
          <w:szCs w:val="28"/>
        </w:rPr>
        <w:t>自由贸易港背景下的亚太财富管理中心建设研究</w:t>
      </w:r>
      <w:r w:rsidRPr="009C3D1A">
        <w:rPr>
          <w:rFonts w:ascii="仿宋" w:eastAsia="仿宋" w:hAnsi="仿宋"/>
          <w:sz w:val="28"/>
          <w:szCs w:val="28"/>
        </w:rPr>
        <w:br/>
      </w:r>
      <w:r w:rsidRPr="009C3D1A">
        <w:rPr>
          <w:rFonts w:ascii="仿宋" w:eastAsia="仿宋" w:hAnsi="仿宋"/>
          <w:sz w:val="28"/>
          <w:szCs w:val="28"/>
        </w:rPr>
        <w:lastRenderedPageBreak/>
        <w:t>3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Pr="009C3D1A">
        <w:rPr>
          <w:rFonts w:ascii="仿宋" w:eastAsia="仿宋" w:hAnsi="仿宋"/>
          <w:sz w:val="28"/>
          <w:szCs w:val="28"/>
        </w:rPr>
        <w:t>自由贸易港背景下海南国际旅游消费中心建设路径研究</w:t>
      </w:r>
      <w:r w:rsidRPr="009C3D1A">
        <w:rPr>
          <w:rFonts w:ascii="仿宋" w:eastAsia="仿宋" w:hAnsi="仿宋"/>
          <w:sz w:val="28"/>
          <w:szCs w:val="28"/>
        </w:rPr>
        <w:br/>
        <w:t>4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Pr="009C3D1A">
        <w:rPr>
          <w:rFonts w:ascii="仿宋" w:eastAsia="仿宋" w:hAnsi="仿宋"/>
          <w:sz w:val="28"/>
          <w:szCs w:val="28"/>
        </w:rPr>
        <w:t>海南“全域教育岛”战略实施的经济效应预测研究</w:t>
      </w:r>
      <w:r w:rsidRPr="009C3D1A">
        <w:rPr>
          <w:rFonts w:ascii="仿宋" w:eastAsia="仿宋" w:hAnsi="仿宋"/>
          <w:sz w:val="28"/>
          <w:szCs w:val="28"/>
        </w:rPr>
        <w:br/>
        <w:t>5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="002C7729">
        <w:rPr>
          <w:rFonts w:ascii="仿宋" w:eastAsia="仿宋" w:hAnsi="仿宋" w:hint="eastAsia"/>
          <w:sz w:val="28"/>
          <w:szCs w:val="28"/>
        </w:rPr>
        <w:t>自由贸易港建设中的海南与东盟十国贸易自由化合作与发展路径</w:t>
      </w:r>
    </w:p>
    <w:p w:rsidR="00BA2F75" w:rsidRDefault="002C7729" w:rsidP="00B00C2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</w:t>
      </w:r>
      <w:r w:rsidR="00BA2F75" w:rsidRPr="009C3D1A">
        <w:rPr>
          <w:rFonts w:ascii="仿宋" w:eastAsia="仿宋" w:hAnsi="仿宋"/>
          <w:sz w:val="28"/>
          <w:szCs w:val="28"/>
        </w:rPr>
        <w:br/>
        <w:t>6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="00BA2F75" w:rsidRPr="009C3D1A">
        <w:rPr>
          <w:rFonts w:ascii="仿宋" w:eastAsia="仿宋" w:hAnsi="仿宋"/>
          <w:sz w:val="28"/>
          <w:szCs w:val="28"/>
        </w:rPr>
        <w:t>以国家生态文明试验区建设为导向的海南绿色发展指数研究</w:t>
      </w:r>
      <w:r w:rsidR="00BA2F75" w:rsidRPr="009C3D1A">
        <w:rPr>
          <w:rFonts w:ascii="仿宋" w:eastAsia="仿宋" w:hAnsi="仿宋"/>
          <w:sz w:val="28"/>
          <w:szCs w:val="28"/>
        </w:rPr>
        <w:br/>
        <w:t>7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="00BA2F75" w:rsidRPr="009C3D1A">
        <w:rPr>
          <w:rFonts w:ascii="仿宋" w:eastAsia="仿宋" w:hAnsi="仿宋"/>
          <w:sz w:val="28"/>
          <w:szCs w:val="28"/>
        </w:rPr>
        <w:t>自贸区建设背景下海南发展高等教育发展研究</w:t>
      </w:r>
      <w:r w:rsidR="00BA2F75" w:rsidRPr="009C3D1A">
        <w:rPr>
          <w:rFonts w:ascii="仿宋" w:eastAsia="仿宋" w:hAnsi="仿宋"/>
          <w:sz w:val="28"/>
          <w:szCs w:val="28"/>
        </w:rPr>
        <w:br/>
        <w:t>8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="00BA2F75" w:rsidRPr="009C3D1A">
        <w:rPr>
          <w:rFonts w:ascii="仿宋" w:eastAsia="仿宋" w:hAnsi="仿宋"/>
          <w:sz w:val="28"/>
          <w:szCs w:val="28"/>
        </w:rPr>
        <w:t>基于国际旅游消费视角下的海南国际客源地开发</w:t>
      </w:r>
      <w:r w:rsidR="00BA2F75" w:rsidRPr="009C3D1A">
        <w:rPr>
          <w:rFonts w:ascii="仿宋" w:eastAsia="仿宋" w:hAnsi="仿宋"/>
          <w:sz w:val="28"/>
          <w:szCs w:val="28"/>
        </w:rPr>
        <w:br/>
        <w:t>9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="00BA2F75" w:rsidRPr="009C3D1A">
        <w:rPr>
          <w:rFonts w:ascii="仿宋" w:eastAsia="仿宋" w:hAnsi="仿宋"/>
          <w:sz w:val="28"/>
          <w:szCs w:val="28"/>
        </w:rPr>
        <w:t>基于国际旅游消费视角海南旅游供给</w:t>
      </w:r>
      <w:proofErr w:type="gramStart"/>
      <w:r w:rsidR="00BA2F75" w:rsidRPr="009C3D1A">
        <w:rPr>
          <w:rFonts w:ascii="仿宋" w:eastAsia="仿宋" w:hAnsi="仿宋"/>
          <w:sz w:val="28"/>
          <w:szCs w:val="28"/>
        </w:rPr>
        <w:t>侧改革</w:t>
      </w:r>
      <w:proofErr w:type="gramEnd"/>
      <w:r w:rsidR="00BA2F75" w:rsidRPr="009C3D1A">
        <w:rPr>
          <w:rFonts w:ascii="仿宋" w:eastAsia="仿宋" w:hAnsi="仿宋"/>
          <w:sz w:val="28"/>
          <w:szCs w:val="28"/>
        </w:rPr>
        <w:t>研究</w:t>
      </w:r>
      <w:r w:rsidR="00BA2F75" w:rsidRPr="009C3D1A">
        <w:rPr>
          <w:rFonts w:ascii="仿宋" w:eastAsia="仿宋" w:hAnsi="仿宋"/>
          <w:sz w:val="28"/>
          <w:szCs w:val="28"/>
        </w:rPr>
        <w:br/>
        <w:t>10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="00BA2F75" w:rsidRPr="009C3D1A">
        <w:rPr>
          <w:rFonts w:ascii="仿宋" w:eastAsia="仿宋" w:hAnsi="仿宋"/>
          <w:sz w:val="28"/>
          <w:szCs w:val="28"/>
        </w:rPr>
        <w:t>乡村振兴背景下海南省农业社会化服务发展研究</w:t>
      </w:r>
      <w:r w:rsidR="00BA2F75" w:rsidRPr="009C3D1A">
        <w:rPr>
          <w:rFonts w:ascii="仿宋" w:eastAsia="仿宋" w:hAnsi="仿宋"/>
          <w:sz w:val="28"/>
          <w:szCs w:val="28"/>
        </w:rPr>
        <w:br/>
        <w:t>11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proofErr w:type="gramStart"/>
      <w:r w:rsidR="00BA2F75" w:rsidRPr="009C3D1A">
        <w:rPr>
          <w:rFonts w:ascii="仿宋" w:eastAsia="仿宋" w:hAnsi="仿宋"/>
          <w:sz w:val="28"/>
          <w:szCs w:val="28"/>
        </w:rPr>
        <w:t>海南碳汇平台</w:t>
      </w:r>
      <w:proofErr w:type="gramEnd"/>
      <w:r w:rsidR="00BA2F75" w:rsidRPr="009C3D1A">
        <w:rPr>
          <w:rFonts w:ascii="仿宋" w:eastAsia="仿宋" w:hAnsi="仿宋"/>
          <w:sz w:val="28"/>
          <w:szCs w:val="28"/>
        </w:rPr>
        <w:t>建设与能力研究</w:t>
      </w:r>
      <w:r w:rsidR="00BA2F75" w:rsidRPr="009C3D1A">
        <w:rPr>
          <w:rFonts w:ascii="仿宋" w:eastAsia="仿宋" w:hAnsi="仿宋"/>
          <w:sz w:val="28"/>
          <w:szCs w:val="28"/>
        </w:rPr>
        <w:br/>
        <w:t>12</w:t>
      </w:r>
      <w:r w:rsidR="006157ED">
        <w:rPr>
          <w:rFonts w:ascii="仿宋" w:eastAsia="仿宋" w:hAnsi="仿宋" w:hint="eastAsia"/>
          <w:sz w:val="28"/>
          <w:szCs w:val="28"/>
        </w:rPr>
        <w:t>.</w:t>
      </w:r>
      <w:r w:rsidR="00BA2F75" w:rsidRPr="009C3D1A">
        <w:rPr>
          <w:rFonts w:ascii="仿宋" w:eastAsia="仿宋" w:hAnsi="仿宋"/>
          <w:sz w:val="28"/>
          <w:szCs w:val="28"/>
        </w:rPr>
        <w:t>琼台两地农业跨境电子商务合作发展研究</w:t>
      </w:r>
      <w:r w:rsidR="00BA2F75" w:rsidRPr="009C3D1A">
        <w:rPr>
          <w:rFonts w:ascii="仿宋" w:eastAsia="仿宋" w:hAnsi="仿宋"/>
          <w:sz w:val="28"/>
          <w:szCs w:val="28"/>
        </w:rPr>
        <w:br/>
        <w:t>13</w:t>
      </w:r>
      <w:r>
        <w:rPr>
          <w:rFonts w:ascii="仿宋" w:eastAsia="仿宋" w:hAnsi="仿宋" w:hint="eastAsia"/>
          <w:sz w:val="28"/>
          <w:szCs w:val="28"/>
        </w:rPr>
        <w:t>.</w:t>
      </w:r>
      <w:r w:rsidR="00BA2F75" w:rsidRPr="009C3D1A">
        <w:rPr>
          <w:rFonts w:ascii="仿宋" w:eastAsia="仿宋" w:hAnsi="仿宋"/>
          <w:sz w:val="28"/>
          <w:szCs w:val="28"/>
        </w:rPr>
        <w:t>海南电影产业发展与交易平台建设</w:t>
      </w:r>
      <w:r w:rsidR="00BA2F75" w:rsidRPr="009C3D1A">
        <w:rPr>
          <w:rFonts w:ascii="仿宋" w:eastAsia="仿宋" w:hAnsi="仿宋"/>
          <w:sz w:val="28"/>
          <w:szCs w:val="28"/>
        </w:rPr>
        <w:br/>
        <w:t>14</w:t>
      </w:r>
      <w:r>
        <w:rPr>
          <w:rFonts w:ascii="仿宋" w:eastAsia="仿宋" w:hAnsi="仿宋" w:hint="eastAsia"/>
          <w:sz w:val="28"/>
          <w:szCs w:val="28"/>
        </w:rPr>
        <w:t>.</w:t>
      </w:r>
      <w:r w:rsidR="00BA2F75" w:rsidRPr="009C3D1A">
        <w:rPr>
          <w:rFonts w:ascii="仿宋" w:eastAsia="仿宋" w:hAnsi="仿宋"/>
          <w:sz w:val="28"/>
          <w:szCs w:val="28"/>
        </w:rPr>
        <w:t>海南省乡村振兴战略背景下金融支持的研究</w:t>
      </w:r>
      <w:r w:rsidR="00BA2F75" w:rsidRPr="009C3D1A">
        <w:rPr>
          <w:rFonts w:ascii="仿宋" w:eastAsia="仿宋" w:hAnsi="仿宋"/>
          <w:sz w:val="28"/>
          <w:szCs w:val="28"/>
        </w:rPr>
        <w:br/>
        <w:t>15</w:t>
      </w:r>
      <w:r>
        <w:rPr>
          <w:rFonts w:ascii="仿宋" w:eastAsia="仿宋" w:hAnsi="仿宋" w:hint="eastAsia"/>
          <w:sz w:val="28"/>
          <w:szCs w:val="28"/>
        </w:rPr>
        <w:t>.</w:t>
      </w:r>
      <w:r w:rsidR="00BA2F75" w:rsidRPr="009C3D1A">
        <w:rPr>
          <w:rFonts w:ascii="仿宋" w:eastAsia="仿宋" w:hAnsi="仿宋"/>
          <w:sz w:val="28"/>
          <w:szCs w:val="28"/>
        </w:rPr>
        <w:t>海南农业与旅游业耦合发展研究</w:t>
      </w:r>
      <w:r w:rsidR="00BA2F75" w:rsidRPr="009C3D1A">
        <w:rPr>
          <w:rFonts w:ascii="仿宋" w:eastAsia="仿宋" w:hAnsi="仿宋"/>
          <w:sz w:val="28"/>
          <w:szCs w:val="28"/>
        </w:rPr>
        <w:br/>
        <w:t>16</w:t>
      </w:r>
      <w:r>
        <w:rPr>
          <w:rFonts w:ascii="仿宋" w:eastAsia="仿宋" w:hAnsi="仿宋" w:hint="eastAsia"/>
          <w:sz w:val="28"/>
          <w:szCs w:val="28"/>
        </w:rPr>
        <w:t>.</w:t>
      </w:r>
      <w:r w:rsidR="00BA2F75" w:rsidRPr="009C3D1A">
        <w:rPr>
          <w:rFonts w:ascii="仿宋" w:eastAsia="仿宋" w:hAnsi="仿宋"/>
          <w:sz w:val="28"/>
          <w:szCs w:val="28"/>
        </w:rPr>
        <w:t>海南现代服务业高质量发展研究</w:t>
      </w:r>
    </w:p>
    <w:p w:rsidR="006157ED" w:rsidRDefault="006157ED" w:rsidP="00D94C05">
      <w:pPr>
        <w:rPr>
          <w:rFonts w:ascii="仿宋" w:eastAsia="仿宋" w:hAnsi="仿宋"/>
          <w:sz w:val="28"/>
          <w:szCs w:val="28"/>
        </w:rPr>
      </w:pPr>
    </w:p>
    <w:p w:rsidR="006157ED" w:rsidRDefault="006157ED" w:rsidP="00D94C05">
      <w:pPr>
        <w:rPr>
          <w:rFonts w:ascii="仿宋" w:eastAsia="仿宋" w:hAnsi="仿宋"/>
          <w:sz w:val="28"/>
          <w:szCs w:val="28"/>
        </w:rPr>
      </w:pPr>
    </w:p>
    <w:p w:rsidR="006157ED" w:rsidRDefault="006157ED" w:rsidP="00D94C05">
      <w:pPr>
        <w:rPr>
          <w:rFonts w:ascii="仿宋" w:eastAsia="仿宋" w:hAnsi="仿宋"/>
          <w:sz w:val="28"/>
          <w:szCs w:val="28"/>
        </w:rPr>
      </w:pPr>
    </w:p>
    <w:p w:rsidR="006157ED" w:rsidRPr="005B5BD4" w:rsidRDefault="00B00C27" w:rsidP="006157E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三</w:t>
      </w:r>
      <w:r w:rsidR="006157ED" w:rsidRPr="005B5BD4">
        <w:rPr>
          <w:rFonts w:asciiTheme="majorEastAsia" w:eastAsiaTheme="majorEastAsia" w:hAnsiTheme="majorEastAsia" w:hint="eastAsia"/>
          <w:sz w:val="32"/>
          <w:szCs w:val="32"/>
        </w:rPr>
        <w:t>、海南民俗博物馆科普研究基地研究方向</w:t>
      </w:r>
    </w:p>
    <w:p w:rsidR="006157ED" w:rsidRDefault="006157ED" w:rsidP="006157ED">
      <w:pPr>
        <w:rPr>
          <w:rFonts w:ascii="仿宋" w:eastAsia="仿宋" w:hAnsi="仿宋"/>
          <w:sz w:val="28"/>
          <w:szCs w:val="28"/>
        </w:rPr>
      </w:pPr>
    </w:p>
    <w:p w:rsidR="00962DDE" w:rsidRDefault="006157ED" w:rsidP="006157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6157ED">
        <w:rPr>
          <w:rFonts w:ascii="仿宋" w:eastAsia="仿宋" w:hAnsi="仿宋"/>
          <w:sz w:val="28"/>
          <w:szCs w:val="28"/>
        </w:rPr>
        <w:t>收藏艺术与黎苗文化的挖掘创新；</w:t>
      </w:r>
      <w:r w:rsidRPr="006157ED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2.</w:t>
      </w:r>
      <w:r w:rsidRPr="006157ED">
        <w:rPr>
          <w:rFonts w:ascii="仿宋" w:eastAsia="仿宋" w:hAnsi="仿宋"/>
          <w:sz w:val="28"/>
          <w:szCs w:val="28"/>
        </w:rPr>
        <w:t>海南民俗文化与收藏艺术研究；</w:t>
      </w:r>
      <w:r w:rsidRPr="006157ED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 w:rsidRPr="006157ED">
        <w:rPr>
          <w:rFonts w:ascii="仿宋" w:eastAsia="仿宋" w:hAnsi="仿宋"/>
          <w:sz w:val="28"/>
          <w:szCs w:val="28"/>
        </w:rPr>
        <w:t>海南文物收藏民俗文化特色研究；</w:t>
      </w:r>
      <w:r w:rsidRPr="006157ED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4.</w:t>
      </w:r>
      <w:r w:rsidRPr="006157ED">
        <w:rPr>
          <w:rFonts w:ascii="仿宋" w:eastAsia="仿宋" w:hAnsi="仿宋"/>
          <w:sz w:val="28"/>
          <w:szCs w:val="28"/>
        </w:rPr>
        <w:t>海南自贸区（港）建设背景下的民俗文物收藏文化挖掘。</w:t>
      </w:r>
    </w:p>
    <w:p w:rsidR="00B00C27" w:rsidRDefault="00B00C27" w:rsidP="006157ED">
      <w:pPr>
        <w:rPr>
          <w:rFonts w:ascii="仿宋" w:eastAsia="仿宋" w:hAnsi="仿宋"/>
          <w:sz w:val="28"/>
          <w:szCs w:val="28"/>
        </w:rPr>
      </w:pPr>
    </w:p>
    <w:p w:rsidR="00B00C27" w:rsidRDefault="00B00C27" w:rsidP="006157ED">
      <w:pPr>
        <w:rPr>
          <w:rFonts w:ascii="仿宋" w:eastAsia="仿宋" w:hAnsi="仿宋"/>
          <w:sz w:val="28"/>
          <w:szCs w:val="28"/>
        </w:rPr>
      </w:pPr>
    </w:p>
    <w:p w:rsidR="00B00C27" w:rsidRPr="005B5BD4" w:rsidRDefault="00B00C27" w:rsidP="00B00C2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四</w:t>
      </w:r>
      <w:r w:rsidRPr="005B5BD4">
        <w:rPr>
          <w:rFonts w:asciiTheme="majorEastAsia" w:eastAsiaTheme="majorEastAsia" w:hAnsiTheme="majorEastAsia" w:hint="eastAsia"/>
          <w:sz w:val="32"/>
          <w:szCs w:val="32"/>
        </w:rPr>
        <w:t>、海口市人文与经济研究基地研究方向</w:t>
      </w:r>
    </w:p>
    <w:p w:rsidR="00B00C27" w:rsidRDefault="00B00C27" w:rsidP="00B00C27">
      <w:pPr>
        <w:rPr>
          <w:rFonts w:ascii="仿宋" w:eastAsia="仿宋" w:hAnsi="仿宋"/>
          <w:sz w:val="28"/>
          <w:szCs w:val="28"/>
        </w:rPr>
      </w:pPr>
    </w:p>
    <w:p w:rsidR="00B00C27" w:rsidRPr="00E20C90" w:rsidRDefault="00B00C27" w:rsidP="00B00C2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E20C90">
        <w:rPr>
          <w:rFonts w:ascii="仿宋" w:eastAsia="仿宋" w:hAnsi="仿宋" w:hint="eastAsia"/>
          <w:sz w:val="28"/>
          <w:szCs w:val="28"/>
        </w:rPr>
        <w:t>文化旅游产业发展；</w:t>
      </w:r>
    </w:p>
    <w:p w:rsidR="00B00C27" w:rsidRPr="00E20C90" w:rsidRDefault="00B00C27" w:rsidP="00B00C2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E20C90">
        <w:rPr>
          <w:rFonts w:ascii="仿宋" w:eastAsia="仿宋" w:hAnsi="仿宋" w:hint="eastAsia"/>
          <w:sz w:val="28"/>
          <w:szCs w:val="28"/>
        </w:rPr>
        <w:t>乡村旅游；</w:t>
      </w:r>
    </w:p>
    <w:p w:rsidR="00B00C27" w:rsidRPr="00E20C90" w:rsidRDefault="00B00C27" w:rsidP="00B00C2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3.可持续旅游。</w:t>
      </w:r>
    </w:p>
    <w:p w:rsidR="00B00C27" w:rsidRPr="00B00C27" w:rsidRDefault="00B00C27" w:rsidP="006157ED">
      <w:pPr>
        <w:rPr>
          <w:rFonts w:ascii="仿宋" w:eastAsia="仿宋" w:hAnsi="仿宋"/>
          <w:sz w:val="28"/>
          <w:szCs w:val="28"/>
        </w:rPr>
      </w:pPr>
    </w:p>
    <w:sectPr w:rsidR="00B00C27" w:rsidRPr="00B00C27" w:rsidSect="00CD1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90" w:rsidRDefault="00227490" w:rsidP="004320F8">
      <w:r>
        <w:separator/>
      </w:r>
    </w:p>
  </w:endnote>
  <w:endnote w:type="continuationSeparator" w:id="0">
    <w:p w:rsidR="00227490" w:rsidRDefault="00227490" w:rsidP="0043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90" w:rsidRDefault="00227490" w:rsidP="004320F8">
      <w:r>
        <w:separator/>
      </w:r>
    </w:p>
  </w:footnote>
  <w:footnote w:type="continuationSeparator" w:id="0">
    <w:p w:rsidR="00227490" w:rsidRDefault="00227490" w:rsidP="00432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A30"/>
    <w:rsid w:val="00004A30"/>
    <w:rsid w:val="00226C9F"/>
    <w:rsid w:val="00227490"/>
    <w:rsid w:val="002C7729"/>
    <w:rsid w:val="004320F8"/>
    <w:rsid w:val="00475EFF"/>
    <w:rsid w:val="0055275F"/>
    <w:rsid w:val="005B5BD4"/>
    <w:rsid w:val="006157ED"/>
    <w:rsid w:val="00962DDE"/>
    <w:rsid w:val="00980F9F"/>
    <w:rsid w:val="00B00C27"/>
    <w:rsid w:val="00B06556"/>
    <w:rsid w:val="00BA2F75"/>
    <w:rsid w:val="00CD1258"/>
    <w:rsid w:val="00D125D6"/>
    <w:rsid w:val="00D94C05"/>
    <w:rsid w:val="00FB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D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3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20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20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2020-05-21T07:03:00Z</cp:lastPrinted>
  <dcterms:created xsi:type="dcterms:W3CDTF">2020-05-21T00:36:00Z</dcterms:created>
  <dcterms:modified xsi:type="dcterms:W3CDTF">2020-07-09T03:26:00Z</dcterms:modified>
</cp:coreProperties>
</file>